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8320" w:hanging="0"/>
        <w:rPr>
          <w:color w:val="auto"/>
          <w:sz w:val="20"/>
          <w:szCs w:val="20"/>
        </w:rPr>
      </w:pPr>
      <w:bookmarkStart w:id="0" w:name="page1"/>
      <w:bookmarkEnd w:id="0"/>
      <w:r>
        <w:rPr>
          <w:rFonts w:eastAsia="Times New Roman" w:cs="Times New Roman"/>
          <w:b/>
          <w:bCs/>
          <w:color w:val="auto"/>
          <w:sz w:val="23"/>
          <w:szCs w:val="23"/>
        </w:rPr>
        <w:t>ALLEGATO 2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5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DICHIARAZIONE SOSTITUTIVA DI CERTIFICAZIONE</w:t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(Art. 46 del D.P.R. 445 del 28 dicembre 2000)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38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20"/>
          <w:tab w:val="left" w:pos="280" w:leader="none"/>
          <w:tab w:val="left" w:pos="1500" w:leader="none"/>
          <w:tab w:val="left" w:pos="7160" w:leader="none"/>
          <w:tab w:val="left" w:pos="7740" w:leader="none"/>
          <w:tab w:val="left" w:pos="8000" w:leader="none"/>
          <w:tab w:val="left" w:pos="970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Il</w:t>
        <w:tab/>
        <w:t>sottoscritto</w:t>
        <w:tab/>
        <w:t>______________________________________________</w:t>
        <w:tab/>
        <w:t>nato</w:t>
        <w:tab/>
        <w:t>a</w:t>
        <w:tab/>
        <w:t>_____________</w:t>
        <w:tab/>
        <w:t>il</w:t>
      </w:r>
    </w:p>
    <w:p>
      <w:pPr>
        <w:pStyle w:val="Normal"/>
        <w:tabs>
          <w:tab w:val="clear" w:pos="720"/>
          <w:tab w:val="left" w:pos="632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_______________ e residente in _____________________ Via</w:t>
        <w:tab/>
        <w:t>________________ n. __________,</w:t>
      </w:r>
    </w:p>
    <w:p>
      <w:pPr>
        <w:pStyle w:val="Normal"/>
        <w:spacing w:lineRule="exact" w:line="1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3"/>
          <w:szCs w:val="23"/>
        </w:rPr>
        <w:t>C.F. ________________________ , ai sensi degli artt. 46 e 47 del D.P.R. del 28 Dicembre 2000, n. 445</w:t>
      </w:r>
    </w:p>
    <w:p>
      <w:pPr>
        <w:pStyle w:val="Normal"/>
        <w:spacing w:lineRule="exact" w:line="1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28"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consapevole di quanto fissato dall’art. 76 del citato D.P.R. in merito alla responsabilità penale derivante da dichiarazioni mendaci, falsità negli atti, uso di atti falsi;</w:t>
      </w:r>
    </w:p>
    <w:p>
      <w:pPr>
        <w:pStyle w:val="Normal"/>
        <w:spacing w:lineRule="exact" w:line="36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DICHIARA</w:t>
      </w:r>
    </w:p>
    <w:p>
      <w:pPr>
        <w:pStyle w:val="Normal"/>
        <w:spacing w:lineRule="exact" w:line="13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di partecipare alla manifestazione di interesse per l’alienazione dell’immobile ad uso civile abitazione posto in Fauglia</w:t>
      </w:r>
      <w:r>
        <w:rPr>
          <w:rFonts w:eastAsia="Times New Roman" w:cs="Times New Roman"/>
          <w:color w:val="auto"/>
          <w:sz w:val="22"/>
          <w:szCs w:val="22"/>
        </w:rPr>
        <w:t>,</w:t>
      </w:r>
      <w:r>
        <w:rPr>
          <w:rFonts w:eastAsia="Times New Roman" w:cs="Times New Roman"/>
          <w:color w:val="auto"/>
          <w:sz w:val="24"/>
          <w:szCs w:val="24"/>
        </w:rPr>
        <w:t xml:space="preserve"> via Casaferri n. 29/B:</w:t>
      </w:r>
    </w:p>
    <w:p>
      <w:pPr>
        <w:pStyle w:val="Normal"/>
        <w:spacing w:lineRule="exact" w:line="120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240" w:leader="none"/>
        </w:tabs>
        <w:spacing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per proprio conto;</w:t>
      </w:r>
    </w:p>
    <w:p>
      <w:pPr>
        <w:pStyle w:val="Normal"/>
        <w:spacing w:lineRule="exact" w:line="134"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250" w:leader="none"/>
        </w:tabs>
        <w:spacing w:lineRule="auto" w:line="228"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per conto di altre persone fisiche (a tal fine, oltre alla presente dichiarazione, riferita al rappresentato, si allega la procura speciale in originale con firma autenticata);</w:t>
      </w:r>
    </w:p>
    <w:p>
      <w:pPr>
        <w:pStyle w:val="Normal"/>
        <w:spacing w:lineRule="exact" w:line="119"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260" w:leader="none"/>
        </w:tabs>
        <w:spacing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per conto di Ditta </w:t>
      </w:r>
      <w:r>
        <w:rPr>
          <w:rFonts w:eastAsia="Times New Roman" w:cs="Times New Roman"/>
          <w:color w:val="auto"/>
          <w:sz w:val="23"/>
          <w:szCs w:val="23"/>
        </w:rPr>
        <w:t>Individuale/Società/Ente/Associazione/Fondazione</w:t>
      </w:r>
    </w:p>
    <w:p>
      <w:pPr>
        <w:pStyle w:val="Normal"/>
        <w:spacing w:before="0" w:after="0"/>
        <w:ind w:left="540" w:hanging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_________________________________________  con  sede  in  ___________________   via</w:t>
      </w:r>
    </w:p>
    <w:p>
      <w:pPr>
        <w:pStyle w:val="Normal"/>
        <w:spacing w:before="0" w:after="0"/>
        <w:ind w:left="540" w:hanging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_____________________  n.  _________________   C.F./P.IVA  _______________________</w:t>
      </w:r>
    </w:p>
    <w:p>
      <w:pPr>
        <w:pStyle w:val="Normal"/>
        <w:spacing w:lineRule="exact" w:line="12"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28" w:before="0" w:after="0"/>
        <w:ind w:left="540" w:hanging="0"/>
        <w:jc w:val="both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regolarmente iscritta al Registro delle Imprese della C.C.I.A.A. di ___________________ con numero _____________________ dal _______________ , in qualità di ____________________</w:t>
      </w:r>
    </w:p>
    <w:p>
      <w:pPr>
        <w:pStyle w:val="Normal"/>
        <w:spacing w:lineRule="exact" w:line="14"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540" w:hanging="0"/>
        <w:jc w:val="both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munito dei prescritti poteri di rappresentanza (a tal fine si allegano alla presente i documenti comprovanti la rappresentanza legale, nonché – ove prescritto – la delibera di acquisto del bene oggetto della gara dell’organo competente);</w:t>
      </w:r>
    </w:p>
    <w:p>
      <w:pPr>
        <w:pStyle w:val="Normal"/>
        <w:spacing w:lineRule="exact" w:line="133" w:before="0" w:after="0"/>
        <w:rPr>
          <w:rFonts w:ascii="Arial" w:hAnsi="Arial" w:eastAsia="Arial" w:cs="Arial"/>
          <w:color w:val="auto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di non essere interdetto, inabilitato o fallito e che a proprio carico non sono in corso procedure per nessuno di tali stati che denotino lo stato di insolvenza o la cessazione dell’attività, fatte salve le disposizioni di cui all’art. 186-bis del R.D. n. 267/1942, modificato dall’art. 33, comma 1, lett. h), d.l. 83/2012;</w:t>
      </w:r>
    </w:p>
    <w:p>
      <w:pPr>
        <w:pStyle w:val="Normal"/>
        <w:spacing w:lineRule="exact" w:line="133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che, laddove trattasi di Ditta Individuale/Società/Ente/Associazione/Fondazione, la stessa non si trova in stato di fallimento, di liquidazione coatta, di concordato preventivo, fatte salve le disposizioni di cui all’art. 186-bis del R.D. n. 267/1942, modificato dall’art. 33, comma 1, lett. h), d.l. 83/2012, o sottoposta a procedure concorsuali o a qualunque altra procedura che denoti lo stato di insolvenza o la cessazione dell’attività, e non è destinataria/o di provvedimenti giudiziari che applicano le sanzioni amministrative di cui al D. Lgs. 231/2001;</w:t>
      </w:r>
    </w:p>
    <w:p>
      <w:pPr>
        <w:pStyle w:val="Normal"/>
        <w:spacing w:lineRule="exact" w:line="134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che non risultano a proprio carico l’applicazione della pena accessoria della incapacità a contrarre con la Pubblica Amministrazione o la sanzione del divieto di contrarre con la Pubblica Amministrazione;</w:t>
      </w:r>
    </w:p>
    <w:p>
      <w:pPr>
        <w:pStyle w:val="Normal"/>
        <w:spacing w:lineRule="exact" w:line="81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47" w:before="0" w:after="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eastAsia="Times New Roman" w:cs="Times New Roman"/>
          <w:color w:val="auto"/>
          <w:sz w:val="23"/>
          <w:szCs w:val="23"/>
        </w:rPr>
        <w:t>che non sono state commesse violazioni gravi, definitivamente accertate, rispetto agli obblighi relativi al pagamento delle imposte e tasse, secondo la legislazione italiana o quella di altro Stato;</w:t>
      </w:r>
    </w:p>
    <w:p>
      <w:pPr>
        <w:pStyle w:val="Normal"/>
        <w:spacing w:lineRule="exact" w:line="70" w:before="0" w:after="0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eastAsia="Times New Roman" w:cs="Times New Roman"/>
          <w:color w:val="auto"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47" w:before="0" w:after="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eastAsia="Times New Roman" w:cs="Times New Roman"/>
          <w:color w:val="auto"/>
          <w:sz w:val="23"/>
          <w:szCs w:val="23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>
      <w:pPr>
        <w:pStyle w:val="Normal"/>
        <w:spacing w:lineRule="exact" w:line="109" w:before="0" w:after="0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eastAsia="Times New Roman" w:cs="Times New Roman"/>
          <w:color w:val="auto"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di non essere a conoscenza di essere sottoposto a procedimenti penali;</w:t>
      </w:r>
    </w:p>
    <w:p>
      <w:pPr>
        <w:pStyle w:val="Normal"/>
        <w:spacing w:lineRule="exact" w:line="13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40" w:leader="none"/>
        </w:tabs>
        <w:spacing w:lineRule="auto" w:line="247" w:before="0" w:after="0"/>
        <w:jc w:val="both"/>
        <w:rPr>
          <w:rFonts w:ascii="Times New Roman" w:hAnsi="Times New Roman" w:eastAsia="Times New Roman" w:cs="Times New Roman"/>
          <w:color w:val="auto"/>
          <w:sz w:val="23"/>
          <w:szCs w:val="23"/>
        </w:rPr>
      </w:pPr>
      <w:r>
        <w:rPr>
          <w:rFonts w:eastAsia="Times New Roman" w:cs="Times New Roman"/>
          <w:color w:val="auto"/>
          <w:sz w:val="23"/>
          <w:szCs w:val="23"/>
        </w:rPr>
        <w:t>che nei propri confronti, nonché nei confronti dei propri familiari conviventi di maggiore età, non sussistono le cause di divieto, di decadenza o di sospensione di cui all’art. 67 del D. Lgs del 06.09.2011 n.159 (ove l’offerente sia una società l’autocertificazione dovrà essere prodotta dal</w:t>
      </w:r>
      <w:bookmarkStart w:id="1" w:name="page2"/>
      <w:bookmarkEnd w:id="1"/>
      <w:r>
        <w:rPr>
          <w:rFonts w:eastAsia="Times New Roman" w:cs="Times New Roman"/>
          <w:color w:val="auto"/>
          <w:sz w:val="23"/>
          <w:szCs w:val="23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rappresentante legale, da tutti gli amministratori e dai soggetti di cui all’art. 85 del D. Lgs. n. 159/2011);</w:t>
      </w:r>
    </w:p>
    <w:p>
      <w:pPr>
        <w:pStyle w:val="Normal"/>
        <w:spacing w:lineRule="exact" w:line="13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27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di aver visionato tutti i documenti inerenti il presente avviso di manifestazione di interesse , di accettarli e di ritenerli interamente definiti e che gli stessi non richiedono interpretazioni e/o spiegazioni tali da interferire sulla presentazione dell’istanza;</w:t>
      </w:r>
    </w:p>
    <w:p>
      <w:pPr>
        <w:pStyle w:val="Normal"/>
        <w:spacing w:lineRule="exact" w:line="134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27" w:leader="none"/>
        </w:tabs>
        <w:spacing w:lineRule="auto" w:line="228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di eleggere il proprio domicilio per ogni eventuale comunicazione da effettuarsi anche ai sensi della L. 241/90 e sue successive modificazioni ed integrazioni, in ___________________ via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spacing w:before="0" w:after="0"/>
        <w:ind w:left="427" w:hanging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______________ tel. _________________ fax. ________________ e-mail ________________</w:t>
      </w:r>
    </w:p>
    <w:p>
      <w:pPr>
        <w:pStyle w:val="Normal"/>
        <w:spacing w:before="0" w:after="0"/>
        <w:ind w:left="427" w:hanging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pec __________________________________________________________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6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28" w:before="0" w:after="0"/>
        <w:ind w:left="7" w:right="22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Allega alla presente copia fotostatica di un proprio documento di riconoscimento in corso di validità.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1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6227" w:leader="none"/>
        </w:tabs>
        <w:spacing w:before="0" w:after="0"/>
        <w:ind w:left="7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Luogo e data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3"/>
          <w:szCs w:val="23"/>
        </w:rPr>
        <w:t>Il Dichiarante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3961130</wp:posOffset>
                </wp:positionH>
                <wp:positionV relativeFrom="paragraph">
                  <wp:posOffset>165100</wp:posOffset>
                </wp:positionV>
                <wp:extent cx="1443990" cy="2540"/>
                <wp:effectExtent l="0" t="0" r="0" b="0"/>
                <wp:wrapNone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9pt,13pt" to="425.5pt,13.3pt" ID="Shape 2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1019175" cy="2540"/>
                <wp:effectExtent l="0" t="0" r="0" b="0"/>
                <wp:wrapNone/>
                <wp:docPr id="2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4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3pt" to="80.15pt,13.3pt" ID="Shape 1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1906" w:h="16838"/>
      <w:pgMar w:left="1020" w:right="1019" w:header="0" w:top="995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T Extra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"/>
      <w:lvlJc w:val="left"/>
      <w:pPr>
        <w:tabs>
          <w:tab w:val="num" w:pos="0"/>
        </w:tabs>
        <w:ind w:left="0" w:hanging="0"/>
      </w:pPr>
      <w:rPr>
        <w:rFonts w:ascii="MT Extra" w:hAnsi="MT Extra" w:cs="MT Extr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Roman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2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2</Pages>
  <Words>603</Words>
  <Characters>3756</Characters>
  <CharactersWithSpaces>4330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2022-03-03T13:26:22Z</dcterms:created>
  <dc:creator>Windows User</dc:creator>
  <dc:description/>
  <dc:language>it-IT</dc:language>
  <cp:lastModifiedBy/>
  <dcterms:modified xsi:type="dcterms:W3CDTF">2022-04-26T09:31:02Z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